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45BE" w:rsidRDefault="004F45BE">
      <w:pPr>
        <w:tabs>
          <w:tab w:val="left" w:pos="1688"/>
        </w:tabs>
        <w:spacing w:line="240" w:lineRule="atLeast"/>
        <w:ind w:right="52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4F45BE" w:rsidRDefault="004F45BE">
      <w:pPr>
        <w:tabs>
          <w:tab w:val="left" w:pos="2516"/>
        </w:tabs>
        <w:spacing w:line="240" w:lineRule="atLeast"/>
        <w:ind w:left="828" w:right="52" w:firstLine="20"/>
        <w:rPr>
          <w:color w:val="000000"/>
          <w:sz w:val="24"/>
        </w:rPr>
      </w:pPr>
    </w:p>
    <w:p w:rsidR="004F45BE" w:rsidRDefault="004F45BE">
      <w:pPr>
        <w:pStyle w:val="Ttulo2"/>
        <w:ind w:left="576" w:hanging="576"/>
        <w:jc w:val="center"/>
        <w:rPr>
          <w:lang w:val="es-ES"/>
        </w:rPr>
      </w:pPr>
    </w:p>
    <w:p w:rsidR="004F45BE" w:rsidRDefault="004F45BE">
      <w:pPr>
        <w:pStyle w:val="Ttulo2"/>
        <w:ind w:left="576" w:hanging="576"/>
        <w:rPr>
          <w:u w:val="none"/>
          <w:lang w:val="es-ES"/>
        </w:rPr>
      </w:pPr>
      <w:bookmarkStart w:id="0" w:name="_GoBack"/>
      <w:bookmarkEnd w:id="0"/>
    </w:p>
    <w:p w:rsidR="004F45BE" w:rsidRDefault="004F45BE">
      <w:pPr>
        <w:rPr>
          <w:lang w:val="es-ES"/>
        </w:rPr>
      </w:pPr>
    </w:p>
    <w:p w:rsidR="004F45BE" w:rsidRDefault="004F45BE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76" w:hanging="576"/>
        <w:jc w:val="center"/>
        <w:rPr>
          <w:u w:val="none"/>
          <w:lang w:val="es-ES"/>
        </w:rPr>
      </w:pPr>
      <w:r>
        <w:rPr>
          <w:u w:val="none"/>
          <w:lang w:val="es-ES"/>
        </w:rPr>
        <w:t>ACEPTACIÓN COMO MIEMBRO DEL TRIBUNAL DE TESIS DOCTORAL /     ACCEPTANCE LETTER FOR MEMBERS JOINING A THESIS COMMITTEE</w:t>
      </w:r>
    </w:p>
    <w:p w:rsidR="004F45BE" w:rsidRDefault="004F45BE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76" w:hanging="576"/>
        <w:jc w:val="center"/>
        <w:rPr>
          <w:sz w:val="20"/>
          <w:u w:val="none"/>
          <w:lang w:val="es-ES"/>
        </w:rPr>
      </w:pPr>
      <w:r>
        <w:rPr>
          <w:sz w:val="20"/>
          <w:u w:val="none"/>
          <w:lang w:val="es-ES"/>
        </w:rPr>
        <w:t>(ART. 6 DEL REGLAMENTO DE ELABORACIÓN Y EVALUACIÓN DE LA TESIS DOCTORAL)</w:t>
      </w:r>
    </w:p>
    <w:p w:rsidR="004F45BE" w:rsidRDefault="004F45BE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4F45BE" w:rsidRDefault="004F45BE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4F45BE" w:rsidRDefault="004F45BE">
      <w:pPr>
        <w:pStyle w:val="Textoindependiente"/>
        <w:tabs>
          <w:tab w:val="left" w:leader="underscore" w:pos="10206"/>
        </w:tabs>
        <w:spacing w:line="360" w:lineRule="auto"/>
        <w:rPr>
          <w:lang w:val="es-ES"/>
        </w:rPr>
      </w:pPr>
      <w:r>
        <w:rPr>
          <w:lang w:val="es-ES"/>
        </w:rPr>
        <w:t xml:space="preserve">Tengo el gusto de comunicarle mi aceptación para formar parte del tribunal que ha de juzgar la tesis doctoral presentada por D/Dª / </w:t>
      </w:r>
      <w:r>
        <w:rPr>
          <w:i/>
          <w:lang w:val="es-ES"/>
        </w:rPr>
        <w:t>It is my pleasure to convey to you my acceptance to be a member of the examination panel for the lecture and public defense of the Doctoral Thesis presented by candidate</w:t>
      </w:r>
      <w:r>
        <w:rPr>
          <w:lang w:val="es-ES"/>
        </w:rPr>
        <w:t xml:space="preserve"> </w:t>
      </w:r>
    </w:p>
    <w:p w:rsidR="004F45BE" w:rsidRDefault="004F45BE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ab/>
      </w:r>
    </w:p>
    <w:p w:rsidR="004F45BE" w:rsidRDefault="004F45BE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titulada / </w:t>
      </w:r>
      <w:r>
        <w:rPr>
          <w:i/>
          <w:color w:val="000000"/>
          <w:sz w:val="24"/>
          <w:lang w:val="es-ES"/>
        </w:rPr>
        <w:t>entitled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4F45BE" w:rsidRDefault="004F45BE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ab/>
      </w:r>
    </w:p>
    <w:p w:rsidR="004F45BE" w:rsidRDefault="004F45BE">
      <w:pPr>
        <w:tabs>
          <w:tab w:val="left" w:pos="1688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cuya lectura y defensa se celebrará en la (E.T.S.I./Facultad) / </w:t>
      </w:r>
      <w:r>
        <w:rPr>
          <w:i/>
          <w:color w:val="000000"/>
          <w:sz w:val="24"/>
          <w:lang w:val="es-ES"/>
        </w:rPr>
        <w:t>It will be held at the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  <w:t xml:space="preserve"> </w:t>
      </w:r>
    </w:p>
    <w:p w:rsidR="004F45BE" w:rsidRDefault="004F45BE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ab/>
      </w:r>
    </w:p>
    <w:p w:rsidR="004F45BE" w:rsidRDefault="004F45BE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de la Universidad Politécnica de Madrid / </w:t>
      </w:r>
      <w:r>
        <w:rPr>
          <w:i/>
          <w:color w:val="000000"/>
          <w:sz w:val="24"/>
          <w:lang w:val="es-ES"/>
        </w:rPr>
        <w:t>of the Universidad Politécnica de Madrid</w:t>
      </w:r>
      <w:r>
        <w:rPr>
          <w:color w:val="000000"/>
          <w:sz w:val="24"/>
          <w:lang w:val="es-ES"/>
        </w:rPr>
        <w:t>.</w:t>
      </w:r>
    </w:p>
    <w:p w:rsidR="004F45BE" w:rsidRDefault="004F45BE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4F45BE" w:rsidRDefault="004F45BE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Fecha de nacimiento / </w:t>
      </w:r>
      <w:r>
        <w:rPr>
          <w:i/>
          <w:color w:val="000000"/>
          <w:sz w:val="24"/>
          <w:lang w:val="es-ES"/>
        </w:rPr>
        <w:t>Birth date</w:t>
      </w:r>
      <w:r>
        <w:rPr>
          <w:color w:val="000000"/>
          <w:sz w:val="24"/>
          <w:lang w:val="es-ES"/>
        </w:rPr>
        <w:tab/>
      </w:r>
    </w:p>
    <w:p w:rsidR="004F45BE" w:rsidRDefault="004F45BE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D.N.I. / </w:t>
      </w:r>
      <w:r>
        <w:rPr>
          <w:i/>
          <w:color w:val="000000"/>
          <w:sz w:val="24"/>
          <w:lang w:val="es-ES"/>
        </w:rPr>
        <w:t>ID Document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4F45BE" w:rsidRDefault="004F45BE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Doctor en / </w:t>
      </w:r>
      <w:r>
        <w:rPr>
          <w:i/>
          <w:color w:val="000000"/>
          <w:sz w:val="24"/>
          <w:lang w:val="es-ES"/>
        </w:rPr>
        <w:t>Doctor in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4F45BE" w:rsidRDefault="004F45BE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Por la Universidad / </w:t>
      </w:r>
      <w:r>
        <w:rPr>
          <w:i/>
          <w:color w:val="000000"/>
          <w:sz w:val="24"/>
          <w:lang w:val="es-ES"/>
        </w:rPr>
        <w:t>By the University</w:t>
      </w:r>
      <w:r>
        <w:rPr>
          <w:color w:val="000000"/>
          <w:sz w:val="24"/>
          <w:lang w:val="es-ES"/>
        </w:rPr>
        <w:tab/>
      </w:r>
    </w:p>
    <w:p w:rsidR="004F45BE" w:rsidRDefault="004F45BE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Cargo / </w:t>
      </w:r>
      <w:r>
        <w:rPr>
          <w:i/>
          <w:color w:val="000000"/>
          <w:sz w:val="24"/>
          <w:lang w:val="es-ES"/>
        </w:rPr>
        <w:t>Position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4F45BE" w:rsidRDefault="004F45BE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Centro / </w:t>
      </w:r>
      <w:r>
        <w:rPr>
          <w:i/>
          <w:color w:val="000000"/>
          <w:sz w:val="24"/>
          <w:lang w:val="es-ES"/>
        </w:rPr>
        <w:t>Centre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4F45BE" w:rsidRDefault="004F45BE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Universidad u Organismo / </w:t>
      </w:r>
      <w:r>
        <w:rPr>
          <w:i/>
          <w:color w:val="000000"/>
          <w:sz w:val="24"/>
          <w:lang w:val="es-ES"/>
        </w:rPr>
        <w:t>University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4F45BE" w:rsidRDefault="004F45BE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Dirección del Centro / </w:t>
      </w:r>
      <w:r>
        <w:rPr>
          <w:i/>
          <w:color w:val="000000"/>
          <w:sz w:val="24"/>
          <w:lang w:val="es-ES"/>
        </w:rPr>
        <w:t>Centre address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4F45BE" w:rsidRDefault="004F45BE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Teléfono / </w:t>
      </w:r>
      <w:r>
        <w:rPr>
          <w:i/>
          <w:color w:val="000000"/>
          <w:sz w:val="24"/>
          <w:lang w:val="es-ES"/>
        </w:rPr>
        <w:t>Phone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4F45BE" w:rsidRDefault="004F45BE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Departamento / </w:t>
      </w:r>
      <w:r>
        <w:rPr>
          <w:i/>
          <w:color w:val="000000"/>
          <w:sz w:val="24"/>
          <w:lang w:val="es-ES"/>
        </w:rPr>
        <w:t>Department</w:t>
      </w:r>
      <w:r>
        <w:rPr>
          <w:color w:val="000000"/>
          <w:sz w:val="24"/>
          <w:lang w:val="es-ES"/>
        </w:rPr>
        <w:tab/>
      </w:r>
    </w:p>
    <w:p w:rsidR="004F45BE" w:rsidRDefault="004F45BE">
      <w:pPr>
        <w:pStyle w:val="Ttulo3"/>
        <w:ind w:left="720" w:hanging="720"/>
        <w:jc w:val="left"/>
        <w:rPr>
          <w:lang w:val="es-ES"/>
        </w:rPr>
      </w:pPr>
    </w:p>
    <w:p w:rsidR="004F45BE" w:rsidRDefault="004F45BE">
      <w:pPr>
        <w:rPr>
          <w:lang w:val="es-ES"/>
        </w:rPr>
      </w:pPr>
    </w:p>
    <w:p w:rsidR="004F45BE" w:rsidRDefault="004F45BE">
      <w:pPr>
        <w:rPr>
          <w:lang w:val="es-ES"/>
        </w:rPr>
      </w:pPr>
    </w:p>
    <w:p w:rsidR="004F45BE" w:rsidRDefault="004F45BE">
      <w:pPr>
        <w:rPr>
          <w:lang w:val="es-ES"/>
        </w:rPr>
      </w:pPr>
    </w:p>
    <w:p w:rsidR="004F45BE" w:rsidRDefault="004F45BE">
      <w:pPr>
        <w:rPr>
          <w:lang w:val="es-ES"/>
        </w:rPr>
      </w:pPr>
    </w:p>
    <w:p w:rsidR="004F45BE" w:rsidRDefault="004F45BE">
      <w:pPr>
        <w:pStyle w:val="Ttulo3"/>
        <w:ind w:left="720" w:hanging="720"/>
        <w:jc w:val="right"/>
        <w:rPr>
          <w:i/>
          <w:lang w:val="es-ES"/>
        </w:rPr>
      </w:pPr>
      <w:r>
        <w:rPr>
          <w:lang w:val="es-ES"/>
        </w:rPr>
        <w:t xml:space="preserve">Lugar, día mes año / </w:t>
      </w:r>
      <w:r>
        <w:rPr>
          <w:i/>
          <w:lang w:val="es-ES"/>
        </w:rPr>
        <w:t xml:space="preserve"> Place, day month year</w:t>
      </w:r>
    </w:p>
    <w:p w:rsidR="004F45BE" w:rsidRDefault="004F45BE">
      <w:pPr>
        <w:tabs>
          <w:tab w:val="left" w:pos="1688"/>
        </w:tabs>
        <w:spacing w:line="240" w:lineRule="atLeast"/>
        <w:ind w:right="52"/>
        <w:jc w:val="center"/>
        <w:rPr>
          <w:color w:val="000000"/>
          <w:sz w:val="24"/>
          <w:lang w:val="es-ES"/>
        </w:rPr>
      </w:pPr>
    </w:p>
    <w:p w:rsidR="004F45BE" w:rsidRDefault="004F45BE">
      <w:pPr>
        <w:tabs>
          <w:tab w:val="left" w:pos="1688"/>
        </w:tabs>
        <w:spacing w:line="240" w:lineRule="atLeast"/>
        <w:ind w:right="52"/>
        <w:jc w:val="both"/>
        <w:rPr>
          <w:color w:val="000000"/>
          <w:sz w:val="24"/>
          <w:lang w:val="es-ES"/>
        </w:rPr>
      </w:pPr>
    </w:p>
    <w:p w:rsidR="004F45BE" w:rsidRDefault="004F45BE">
      <w:pPr>
        <w:tabs>
          <w:tab w:val="left" w:pos="1972"/>
        </w:tabs>
        <w:spacing w:line="240" w:lineRule="atLeast"/>
        <w:ind w:left="284" w:right="52" w:hanging="284"/>
        <w:jc w:val="center"/>
        <w:rPr>
          <w:color w:val="000000"/>
          <w:sz w:val="24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62"/>
      </w:tblGrid>
      <w:tr w:rsidR="004F45BE">
        <w:trPr>
          <w:trHeight w:val="1541"/>
          <w:jc w:val="center"/>
        </w:trPr>
        <w:tc>
          <w:tcPr>
            <w:tcW w:w="10062" w:type="dxa"/>
          </w:tcPr>
          <w:p w:rsidR="004F45BE" w:rsidRDefault="004F45BE">
            <w:pPr>
              <w:tabs>
                <w:tab w:val="left" w:pos="1688"/>
                <w:tab w:val="left" w:pos="3780"/>
              </w:tabs>
              <w:snapToGrid w:val="0"/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  <w:r>
              <w:rPr>
                <w:color w:val="000000"/>
                <w:sz w:val="24"/>
                <w:lang w:val="es-ES"/>
              </w:rPr>
              <w:tab/>
            </w:r>
            <w:r>
              <w:rPr>
                <w:color w:val="000000"/>
                <w:sz w:val="24"/>
                <w:lang w:val="es-ES"/>
              </w:rPr>
              <w:tab/>
            </w:r>
          </w:p>
          <w:p w:rsidR="004F45BE" w:rsidRDefault="004F45BE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color w:val="000000"/>
                <w:sz w:val="24"/>
                <w:lang w:val="es-ES"/>
              </w:rPr>
            </w:pPr>
          </w:p>
          <w:p w:rsidR="004F45BE" w:rsidRDefault="004F45BE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color w:val="000000"/>
                <w:sz w:val="24"/>
                <w:lang w:val="es-ES"/>
              </w:rPr>
            </w:pPr>
          </w:p>
          <w:p w:rsidR="004F45BE" w:rsidRDefault="004F45BE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color w:val="000000"/>
                <w:sz w:val="24"/>
                <w:lang w:val="es-ES"/>
              </w:rPr>
            </w:pPr>
          </w:p>
          <w:p w:rsidR="004F45BE" w:rsidRDefault="004F45BE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color w:val="000000"/>
                <w:sz w:val="24"/>
                <w:lang w:val="es-ES"/>
              </w:rPr>
            </w:pPr>
          </w:p>
          <w:p w:rsidR="004F45BE" w:rsidRDefault="004F45BE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i/>
                <w:color w:val="000000"/>
                <w:sz w:val="24"/>
                <w:lang w:val="es-ES"/>
              </w:rPr>
            </w:pPr>
            <w:r>
              <w:rPr>
                <w:color w:val="000000"/>
                <w:sz w:val="24"/>
                <w:lang w:val="es-ES"/>
              </w:rPr>
              <w:t xml:space="preserve">Nombre y firma / </w:t>
            </w:r>
            <w:r>
              <w:rPr>
                <w:i/>
                <w:color w:val="000000"/>
                <w:sz w:val="24"/>
                <w:lang w:val="es-ES"/>
              </w:rPr>
              <w:t>Name and signature</w:t>
            </w:r>
          </w:p>
        </w:tc>
      </w:tr>
    </w:tbl>
    <w:p w:rsidR="004F45BE" w:rsidRDefault="004F45BE">
      <w:pPr>
        <w:tabs>
          <w:tab w:val="left" w:pos="1575"/>
        </w:tabs>
        <w:rPr>
          <w:sz w:val="24"/>
          <w:szCs w:val="24"/>
          <w:lang w:val="es-ES"/>
        </w:rPr>
      </w:pPr>
    </w:p>
    <w:p w:rsidR="004F45BE" w:rsidRDefault="004F45BE">
      <w:pPr>
        <w:rPr>
          <w:lang w:val="es-ES"/>
        </w:rPr>
      </w:pPr>
    </w:p>
    <w:p w:rsidR="004F45BE" w:rsidRDefault="004F45BE">
      <w:pPr>
        <w:rPr>
          <w:lang w:val="es-ES"/>
        </w:rPr>
      </w:pPr>
    </w:p>
    <w:p w:rsidR="004F45BE" w:rsidRDefault="004F45BE"/>
    <w:sectPr w:rsidR="004F4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851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BE" w:rsidRDefault="004F45BE">
      <w:r>
        <w:separator/>
      </w:r>
    </w:p>
  </w:endnote>
  <w:endnote w:type="continuationSeparator" w:id="0">
    <w:p w:rsidR="004F45BE" w:rsidRDefault="004F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BE" w:rsidRDefault="004F45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BE" w:rsidRDefault="004F45BE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BE" w:rsidRDefault="004F45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BE" w:rsidRDefault="004F45BE">
      <w:r>
        <w:separator/>
      </w:r>
    </w:p>
  </w:footnote>
  <w:footnote w:type="continuationSeparator" w:id="0">
    <w:p w:rsidR="004F45BE" w:rsidRDefault="004F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BE" w:rsidRDefault="004F45BE">
    <w:pPr>
      <w:pStyle w:val="Encabezamientoizquier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BE" w:rsidRDefault="0075775C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1256665" cy="1028065"/>
          <wp:effectExtent l="0" t="0" r="635" b="635"/>
          <wp:wrapTight wrapText="bothSides">
            <wp:wrapPolygon edited="0">
              <wp:start x="0" y="0"/>
              <wp:lineTo x="0" y="21213"/>
              <wp:lineTo x="21283" y="21213"/>
              <wp:lineTo x="2128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028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BE" w:rsidRDefault="004F45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4F45BE"/>
    <w:rsid w:val="00643BFF"/>
    <w:rsid w:val="0075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lang w:val="en-U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spacing w:line="240" w:lineRule="atLeast"/>
      <w:ind w:left="0" w:right="51" w:firstLine="0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240" w:lineRule="atLeast"/>
      <w:ind w:left="0" w:right="52" w:firstLine="0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688"/>
      </w:tabs>
      <w:spacing w:line="240" w:lineRule="atLeast"/>
      <w:ind w:left="0" w:right="52" w:firstLine="0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688"/>
      </w:tabs>
      <w:spacing w:line="240" w:lineRule="atLeast"/>
      <w:ind w:left="0" w:right="52" w:firstLine="0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688"/>
      </w:tabs>
      <w:spacing w:line="240" w:lineRule="atLeast"/>
      <w:ind w:left="0" w:right="52" w:firstLine="0"/>
      <w:jc w:val="center"/>
      <w:outlineLvl w:val="4"/>
    </w:pPr>
    <w:rPr>
      <w:b/>
      <w:color w:val="00000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prrafopredeter1">
    <w:name w:val="Fuente de párrafo predeter.1"/>
  </w:style>
  <w:style w:type="character" w:customStyle="1" w:styleId="CarCar">
    <w:name w:val=" Car Car"/>
    <w:basedOn w:val="Fuentedeprrafopredeter1"/>
    <w:rPr>
      <w:b/>
      <w:color w:val="000000"/>
      <w:sz w:val="24"/>
      <w:u w:val="single"/>
      <w:lang w:val="en-US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tabs>
        <w:tab w:val="left" w:pos="567"/>
        <w:tab w:val="left" w:pos="1688"/>
      </w:tabs>
      <w:ind w:right="51"/>
      <w:jc w:val="both"/>
    </w:pPr>
    <w:rPr>
      <w:color w:val="000000"/>
      <w:sz w:val="24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debloque1">
    <w:name w:val="Texto de bloque1"/>
    <w:basedOn w:val="Normal"/>
    <w:pPr>
      <w:tabs>
        <w:tab w:val="left" w:pos="3516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Encabezamientoizquierdo">
    <w:name w:val="Encabezamiento izquierdo"/>
    <w:basedOn w:val="Normal"/>
    <w:pPr>
      <w:suppressLineNumbers/>
      <w:tabs>
        <w:tab w:val="center" w:pos="5101"/>
        <w:tab w:val="right" w:pos="10203"/>
      </w:tabs>
    </w:pPr>
  </w:style>
  <w:style w:type="paragraph" w:styleId="Mapadeldocumento">
    <w:name w:val="Document Map"/>
    <w:basedOn w:val="Normal"/>
    <w:semiHidden/>
    <w:rsid w:val="00643BF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lang w:val="en-U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spacing w:line="240" w:lineRule="atLeast"/>
      <w:ind w:left="0" w:right="51" w:firstLine="0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240" w:lineRule="atLeast"/>
      <w:ind w:left="0" w:right="52" w:firstLine="0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688"/>
      </w:tabs>
      <w:spacing w:line="240" w:lineRule="atLeast"/>
      <w:ind w:left="0" w:right="52" w:firstLine="0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688"/>
      </w:tabs>
      <w:spacing w:line="240" w:lineRule="atLeast"/>
      <w:ind w:left="0" w:right="52" w:firstLine="0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688"/>
      </w:tabs>
      <w:spacing w:line="240" w:lineRule="atLeast"/>
      <w:ind w:left="0" w:right="52" w:firstLine="0"/>
      <w:jc w:val="center"/>
      <w:outlineLvl w:val="4"/>
    </w:pPr>
    <w:rPr>
      <w:b/>
      <w:color w:val="00000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prrafopredeter1">
    <w:name w:val="Fuente de párrafo predeter.1"/>
  </w:style>
  <w:style w:type="character" w:customStyle="1" w:styleId="CarCar">
    <w:name w:val=" Car Car"/>
    <w:basedOn w:val="Fuentedeprrafopredeter1"/>
    <w:rPr>
      <w:b/>
      <w:color w:val="000000"/>
      <w:sz w:val="24"/>
      <w:u w:val="single"/>
      <w:lang w:val="en-US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tabs>
        <w:tab w:val="left" w:pos="567"/>
        <w:tab w:val="left" w:pos="1688"/>
      </w:tabs>
      <w:ind w:right="51"/>
      <w:jc w:val="both"/>
    </w:pPr>
    <w:rPr>
      <w:color w:val="000000"/>
      <w:sz w:val="24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debloque1">
    <w:name w:val="Texto de bloque1"/>
    <w:basedOn w:val="Normal"/>
    <w:pPr>
      <w:tabs>
        <w:tab w:val="left" w:pos="3516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Encabezamientoizquierdo">
    <w:name w:val="Encabezamiento izquierdo"/>
    <w:basedOn w:val="Normal"/>
    <w:pPr>
      <w:suppressLineNumbers/>
      <w:tabs>
        <w:tab w:val="center" w:pos="5101"/>
        <w:tab w:val="right" w:pos="10203"/>
      </w:tabs>
    </w:pPr>
  </w:style>
  <w:style w:type="paragraph" w:styleId="Mapadeldocumento">
    <w:name w:val="Document Map"/>
    <w:basedOn w:val="Normal"/>
    <w:semiHidden/>
    <w:rsid w:val="00643BF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SSR-Secretaría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U.P.M.</dc:creator>
  <cp:lastModifiedBy>Microsoft</cp:lastModifiedBy>
  <cp:revision>2</cp:revision>
  <cp:lastPrinted>2008-11-05T07:57:00Z</cp:lastPrinted>
  <dcterms:created xsi:type="dcterms:W3CDTF">2019-11-26T09:40:00Z</dcterms:created>
  <dcterms:modified xsi:type="dcterms:W3CDTF">2019-11-26T09:40:00Z</dcterms:modified>
</cp:coreProperties>
</file>